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A9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资料真实性承诺书</w:t>
      </w:r>
      <w:bookmarkEnd w:id="0"/>
    </w:p>
    <w:p w14:paraId="2D79D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30" w:firstLineChars="700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6DAFC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鄂托克旗能源局：</w:t>
      </w:r>
    </w:p>
    <w:p w14:paraId="49A11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我公司向贵局提供的600万吨/年原煤洗选项目综合竣工验收备案所有资料真实有效，否则造成的一切后果均由我单位负责，并承担法律责任。</w:t>
      </w:r>
    </w:p>
    <w:p w14:paraId="5C264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</w:t>
      </w:r>
    </w:p>
    <w:p w14:paraId="161FF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B91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F70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内蒙古东日新能源有限公司</w:t>
      </w:r>
    </w:p>
    <w:p w14:paraId="339B9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2025年11月27日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E30FF"/>
    <w:rsid w:val="477E30FF"/>
    <w:rsid w:val="FFA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3</Characters>
  <Lines>0</Lines>
  <Paragraphs>0</Paragraphs>
  <TotalTime>16</TotalTime>
  <ScaleCrop>false</ScaleCrop>
  <LinksUpToDate>false</LinksUpToDate>
  <CharactersWithSpaces>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2025-11-27T19:30:00Z</dcterms:created>
  <dc:creator>笑哥</dc:creator>
  <cp:lastModifiedBy>折丹</cp:lastModifiedBy>
  <dcterms:modified xsi:type="dcterms:W3CDTF">2025-12-10T14:37:50Z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DA7E91B96DFF778B3E1539696E743E20_43</vt:lpwstr>
  </property>
  <property fmtid="{D5CDD505-2E9C-101B-9397-08002B2CF9AE}" pid="4" name="KSOTemplateDocerSaveRecord">
    <vt:lpwstr>eyJoZGlkIjoiMjViMTc0MDFkOGUyNTc2NDUwYTk2ZjQ2YzdkZjc2ZGYiLCJ1c2VySWQiOiIyODY1MTQxNzgifQ==</vt:lpwstr>
  </property>
</Properties>
</file>